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4C3F" w14:textId="26DAD365" w:rsidR="00727F74" w:rsidRDefault="002646DD" w:rsidP="00727F74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27F74">
        <w:rPr>
          <w:rFonts w:ascii="Times New Roman" w:hAnsi="Times New Roman" w:cs="Times New Roman"/>
          <w:bCs/>
          <w:sz w:val="20"/>
          <w:szCs w:val="20"/>
        </w:rPr>
        <w:t>Kraków, dnia 6.09.2021 r.</w:t>
      </w:r>
    </w:p>
    <w:p w14:paraId="2D1A38EC" w14:textId="77777777" w:rsidR="00727F74" w:rsidRPr="00727F74" w:rsidRDefault="00727F74" w:rsidP="00727F74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31DD120E" w14:textId="0EB79B0A" w:rsidR="001134EA" w:rsidRPr="00727F74" w:rsidRDefault="001134EA" w:rsidP="001134E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27F74">
        <w:rPr>
          <w:rFonts w:ascii="Times New Roman" w:hAnsi="Times New Roman" w:cs="Times New Roman"/>
          <w:b/>
          <w:bCs/>
          <w:sz w:val="20"/>
          <w:szCs w:val="20"/>
        </w:rPr>
        <w:t>OGŁOSZENIE O UDZIELANYM ZAMÓWIENIU</w:t>
      </w:r>
    </w:p>
    <w:p w14:paraId="090A664D" w14:textId="40937473" w:rsidR="001134EA" w:rsidRPr="00727F74" w:rsidRDefault="001134EA" w:rsidP="001134EA">
      <w:pPr>
        <w:jc w:val="center"/>
        <w:rPr>
          <w:rFonts w:ascii="Times New Roman" w:hAnsi="Times New Roman" w:cs="Times New Roman"/>
          <w:sz w:val="20"/>
          <w:szCs w:val="20"/>
        </w:rPr>
      </w:pPr>
      <w:r w:rsidRPr="00727F74">
        <w:rPr>
          <w:rFonts w:ascii="Times New Roman" w:hAnsi="Times New Roman" w:cs="Times New Roman"/>
          <w:b/>
          <w:bCs/>
          <w:sz w:val="20"/>
          <w:szCs w:val="20"/>
        </w:rPr>
        <w:t xml:space="preserve">na </w:t>
      </w:r>
      <w:r w:rsidR="002646DD" w:rsidRPr="00727F74">
        <w:rPr>
          <w:rFonts w:ascii="Times New Roman" w:hAnsi="Times New Roman" w:cs="Times New Roman"/>
          <w:b/>
          <w:bCs/>
          <w:iCs/>
          <w:sz w:val="20"/>
          <w:szCs w:val="20"/>
        </w:rPr>
        <w:t>usługi</w:t>
      </w:r>
      <w:r w:rsidRPr="00727F74">
        <w:rPr>
          <w:rFonts w:ascii="Times New Roman" w:hAnsi="Times New Roman" w:cs="Times New Roman"/>
          <w:b/>
          <w:bCs/>
          <w:sz w:val="20"/>
          <w:szCs w:val="20"/>
        </w:rPr>
        <w:t xml:space="preserve"> z zakresu działalności kulturalnej</w:t>
      </w:r>
    </w:p>
    <w:tbl>
      <w:tblPr>
        <w:tblW w:w="1048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6711"/>
      </w:tblGrid>
      <w:tr w:rsidR="001134EA" w:rsidRPr="00727F74" w14:paraId="6C0DB0F9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6F0348D3" w14:textId="77777777" w:rsidR="001134EA" w:rsidRPr="00727F74" w:rsidRDefault="001134EA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ZAMAWIAJĄCY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34EA" w:rsidRPr="00727F74" w14:paraId="0B8C046F" w14:textId="77777777" w:rsidTr="00986FC0">
        <w:tc>
          <w:tcPr>
            <w:tcW w:w="3776" w:type="dxa"/>
            <w:shd w:val="clear" w:color="auto" w:fill="auto"/>
            <w:hideMark/>
          </w:tcPr>
          <w:p w14:paraId="644B3711" w14:textId="77777777" w:rsidR="001134EA" w:rsidRPr="00727F74" w:rsidRDefault="001134EA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Nazwa i adres </w:t>
            </w:r>
          </w:p>
        </w:tc>
        <w:tc>
          <w:tcPr>
            <w:tcW w:w="6711" w:type="dxa"/>
            <w:shd w:val="clear" w:color="auto" w:fill="auto"/>
            <w:hideMark/>
          </w:tcPr>
          <w:p w14:paraId="348C75B2" w14:textId="0BE06090" w:rsidR="001134EA" w:rsidRPr="00727F74" w:rsidRDefault="001134EA" w:rsidP="00986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Polskie Wydawnictwo Muzyczne 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z siedzibą w Krakowie (31-111), al.</w:t>
            </w:r>
            <w:r w:rsidR="00986FC0" w:rsidRPr="00727F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Krasińskiego 11a, wpisane do Rejestru Instytucji Kultury prowadzonego przez Ministra Kultury i Dziedzictwa Narodowego pod nr RIK 92/2016, </w:t>
            </w:r>
            <w:r w:rsidR="00C706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AA012E" w:rsidRPr="00727F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NIP: 6762502246, REGON: 363717113</w:t>
            </w:r>
          </w:p>
        </w:tc>
      </w:tr>
      <w:tr w:rsidR="001134EA" w:rsidRPr="00727F74" w14:paraId="29E050CF" w14:textId="77777777" w:rsidTr="00986FC0">
        <w:tc>
          <w:tcPr>
            <w:tcW w:w="3776" w:type="dxa"/>
            <w:shd w:val="clear" w:color="auto" w:fill="auto"/>
            <w:vAlign w:val="bottom"/>
            <w:hideMark/>
          </w:tcPr>
          <w:p w14:paraId="1592D6D7" w14:textId="77777777" w:rsidR="001134EA" w:rsidRPr="00727F74" w:rsidRDefault="001134EA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Strona internetowa </w:t>
            </w:r>
          </w:p>
        </w:tc>
        <w:tc>
          <w:tcPr>
            <w:tcW w:w="6711" w:type="dxa"/>
            <w:shd w:val="clear" w:color="auto" w:fill="auto"/>
            <w:hideMark/>
          </w:tcPr>
          <w:p w14:paraId="3D48B8A4" w14:textId="59960183" w:rsidR="001134EA" w:rsidRPr="00727F74" w:rsidRDefault="001134EA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www.pwm.com.pl  </w:t>
            </w:r>
          </w:p>
        </w:tc>
      </w:tr>
      <w:tr w:rsidR="001134EA" w:rsidRPr="00727F74" w14:paraId="25CEEC45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1D88D7E3" w14:textId="77777777" w:rsidR="001134EA" w:rsidRPr="00727F74" w:rsidRDefault="001134EA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PODSTAWA PRAWNA UDZIELENIA ZAMÓWIENIA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34EA" w:rsidRPr="00727F74" w14:paraId="0D0425FE" w14:textId="77777777" w:rsidTr="00986FC0">
        <w:trPr>
          <w:trHeight w:val="792"/>
        </w:trPr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6890907E" w14:textId="2EA9B22A" w:rsidR="001134EA" w:rsidRPr="00727F74" w:rsidRDefault="001134EA" w:rsidP="0026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(</w:t>
            </w:r>
            <w:proofErr w:type="spellStart"/>
            <w:r w:rsidR="002646DD" w:rsidRPr="00727F74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2646DD" w:rsidRPr="00727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4F88"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Dz. U. z 20</w:t>
            </w:r>
            <w:r w:rsidR="002646DD" w:rsidRPr="00727F7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63157"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2646DD" w:rsidRPr="00727F74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ze zm.).</w:t>
            </w:r>
          </w:p>
        </w:tc>
      </w:tr>
      <w:tr w:rsidR="001134EA" w:rsidRPr="00727F74" w14:paraId="66892DA8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73322A2E" w14:textId="7E1F29E7" w:rsidR="001134EA" w:rsidRPr="00727F74" w:rsidRDefault="001134EA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PRZEDMIOT ZAMÓWIENIA, KRYTERIA WYBORU ORAZ TERMIN I FORMA SKŁADANIA OFERTY</w:t>
            </w:r>
          </w:p>
        </w:tc>
      </w:tr>
      <w:tr w:rsidR="001134EA" w:rsidRPr="00727F74" w14:paraId="1F3A6A50" w14:textId="77777777" w:rsidTr="00986FC0">
        <w:tc>
          <w:tcPr>
            <w:tcW w:w="3776" w:type="dxa"/>
            <w:shd w:val="clear" w:color="auto" w:fill="auto"/>
            <w:hideMark/>
          </w:tcPr>
          <w:p w14:paraId="37A9651E" w14:textId="77777777" w:rsidR="001134EA" w:rsidRPr="00727F74" w:rsidRDefault="001134EA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Nazwa postępowania </w:t>
            </w:r>
          </w:p>
        </w:tc>
        <w:tc>
          <w:tcPr>
            <w:tcW w:w="6711" w:type="dxa"/>
            <w:shd w:val="clear" w:color="auto" w:fill="auto"/>
            <w:hideMark/>
          </w:tcPr>
          <w:p w14:paraId="7898F6A1" w14:textId="6B33F4F2" w:rsidR="001134EA" w:rsidRPr="00727F74" w:rsidRDefault="002646DD" w:rsidP="00AD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Produkcja (na podstawie autorskiej koncepcji) 10 odcinków w języku polskim i 10 odcinków w języku angielski</w:t>
            </w:r>
            <w:r w:rsidR="00AD6C6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bookmarkStart w:id="0" w:name="_GoBack"/>
            <w:bookmarkEnd w:id="0"/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animacji o Henryku Wieniawskim, czas trwania około 2 minuty każdy. Produkcja na podstawie książeczki z serii Małe PWM autorstwa Katarzyny Huzar-Czub z ilustracjami Pauliny </w:t>
            </w:r>
            <w:proofErr w:type="spellStart"/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Wyrt</w:t>
            </w:r>
            <w:proofErr w:type="spellEnd"/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1134EA" w:rsidRPr="00727F74" w14:paraId="62D4FBAF" w14:textId="77777777" w:rsidTr="00986FC0">
        <w:tc>
          <w:tcPr>
            <w:tcW w:w="3776" w:type="dxa"/>
            <w:shd w:val="clear" w:color="auto" w:fill="auto"/>
            <w:hideMark/>
          </w:tcPr>
          <w:p w14:paraId="1F0D413A" w14:textId="77777777" w:rsidR="001134EA" w:rsidRPr="00727F74" w:rsidRDefault="001134EA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Określenie przedmiotu oraz wielkości lub zakresu zamówienia (np. parametry, sposób i miejsce realizacji, termin realizacji, istotne postanowienia umowy) </w:t>
            </w:r>
          </w:p>
        </w:tc>
        <w:tc>
          <w:tcPr>
            <w:tcW w:w="6711" w:type="dxa"/>
            <w:shd w:val="clear" w:color="auto" w:fill="auto"/>
            <w:hideMark/>
          </w:tcPr>
          <w:p w14:paraId="46F55B11" w14:textId="77777777" w:rsidR="002646DD" w:rsidRPr="00727F74" w:rsidRDefault="002646DD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W skład zamówienia wchodzą:</w:t>
            </w:r>
          </w:p>
          <w:p w14:paraId="76B1623D" w14:textId="77777777" w:rsidR="002646DD" w:rsidRPr="00727F74" w:rsidRDefault="002646DD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- 10 scenariuszy animacji, </w:t>
            </w:r>
          </w:p>
          <w:p w14:paraId="7C6C1227" w14:textId="4D62B1B1" w:rsidR="002646DD" w:rsidRPr="00727F74" w:rsidRDefault="002646DD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- nagranie lektora zas</w:t>
            </w:r>
            <w:r w:rsidR="004F4F88"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ugerowanego przez PWM w języku polskim 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i j</w:t>
            </w:r>
            <w:r w:rsidR="004F4F88"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ęzyku angielskim, 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645CA4" w14:textId="1553D7D2" w:rsidR="002646DD" w:rsidRPr="00727F74" w:rsidRDefault="002646DD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- tłumac</w:t>
            </w:r>
            <w:r w:rsidR="004F4F88" w:rsidRPr="00727F74">
              <w:rPr>
                <w:rFonts w:ascii="Times New Roman" w:hAnsi="Times New Roman" w:cs="Times New Roman"/>
                <w:sz w:val="20"/>
                <w:szCs w:val="20"/>
              </w:rPr>
              <w:t>zenie scenariuszy animacji na język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ang</w:t>
            </w:r>
            <w:r w:rsidR="004F4F88" w:rsidRPr="00727F74">
              <w:rPr>
                <w:rFonts w:ascii="Times New Roman" w:hAnsi="Times New Roman" w:cs="Times New Roman"/>
                <w:sz w:val="20"/>
                <w:szCs w:val="20"/>
              </w:rPr>
              <w:t>ielski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1B0368" w14:textId="30A9C7ED" w:rsidR="002646DD" w:rsidRPr="00727F74" w:rsidRDefault="004F4F88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- napisy w formacie </w:t>
            </w:r>
            <w:proofErr w:type="spellStart"/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srt</w:t>
            </w:r>
            <w:proofErr w:type="spellEnd"/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w języku</w:t>
            </w:r>
            <w:r w:rsidR="002646DD"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pol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skim</w:t>
            </w:r>
            <w:r w:rsidR="002646DD"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oraz j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ęzyku </w:t>
            </w:r>
            <w:r w:rsidR="002646DD" w:rsidRPr="00727F74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ielskim</w:t>
            </w:r>
            <w:r w:rsidR="002646DD" w:rsidRPr="00727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FE7161" w14:textId="77777777" w:rsidR="002646DD" w:rsidRPr="00727F74" w:rsidRDefault="002646DD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- scenariusze 10 lekcji dla uczniów 1-3SP w oparciu o animacje (czas trwania lekcji 90min). </w:t>
            </w:r>
          </w:p>
          <w:p w14:paraId="67167009" w14:textId="04299C5A" w:rsidR="001134EA" w:rsidRPr="00727F74" w:rsidRDefault="002646DD" w:rsidP="00B02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Materiały zostaną przeznaczone do bezpłatnej publikacji w Internecie. Przeniesienie praw na PWM.</w:t>
            </w:r>
            <w:r w:rsidR="001134EA" w:rsidRPr="00727F74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1134EA" w:rsidRPr="00727F74" w14:paraId="0715ED97" w14:textId="77777777" w:rsidTr="00986FC0">
        <w:tc>
          <w:tcPr>
            <w:tcW w:w="3776" w:type="dxa"/>
            <w:shd w:val="clear" w:color="auto" w:fill="auto"/>
            <w:hideMark/>
          </w:tcPr>
          <w:p w14:paraId="1FC8506D" w14:textId="5D9BC29A" w:rsidR="001134EA" w:rsidRPr="00727F74" w:rsidRDefault="002646DD" w:rsidP="0026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Symbol i nazwa według CPV</w:t>
            </w:r>
            <w:r w:rsidR="001134EA"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6711" w:type="dxa"/>
            <w:shd w:val="clear" w:color="auto" w:fill="auto"/>
            <w:hideMark/>
          </w:tcPr>
          <w:p w14:paraId="4F9E4DA7" w14:textId="74EA8299" w:rsidR="001134EA" w:rsidRPr="00727F74" w:rsidRDefault="004F4F88" w:rsidP="004F4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92111250-9 Produkcja filmów informacyjnych</w:t>
            </w:r>
          </w:p>
        </w:tc>
      </w:tr>
      <w:tr w:rsidR="001134EA" w:rsidRPr="00727F74" w14:paraId="0E3388B8" w14:textId="77777777" w:rsidTr="00986FC0">
        <w:tc>
          <w:tcPr>
            <w:tcW w:w="10487" w:type="dxa"/>
            <w:gridSpan w:val="2"/>
            <w:shd w:val="clear" w:color="auto" w:fill="auto"/>
            <w:hideMark/>
          </w:tcPr>
          <w:p w14:paraId="0A023F2D" w14:textId="102FA850" w:rsidR="001134EA" w:rsidRPr="00727F7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O wyborze najkorzystniejszej oferty Zamawiający powiadomi niezwłocznie po wyborze oferty najkorzystniejszej wszystkich Wykonawców drogą elektroniczną na adres mailowy podany </w:t>
            </w:r>
            <w:r w:rsidR="00146BF4" w:rsidRPr="00727F74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 xml:space="preserve">ofercie.  Każdy wykonawca może złożyć tylko jedną, kompletną ofertę. </w:t>
            </w:r>
          </w:p>
          <w:p w14:paraId="133E5F8B" w14:textId="77777777" w:rsidR="001134EA" w:rsidRPr="00727F7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O zakończeniu postępowania bez wyboru oferty Zamawiający powiadomi niezwłocznie wszystkich Wykonawców drogą elektroniczną na adres mailowy podany w ofercie. </w:t>
            </w:r>
          </w:p>
          <w:p w14:paraId="5AE401D4" w14:textId="0F58B6BE" w:rsidR="001134EA" w:rsidRPr="00727F7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Niezwłocznie po udzieleniu zamówienia zamawiający zamieści na stronie podmiotowej Biuletynu Informacji Publicznej informację o udzieleniu zamówienia, podając nazwę albo imię i nazwisko podmiotu, z którym zawarł umowę w sprawie zamówienia publicznego.  </w:t>
            </w:r>
          </w:p>
          <w:p w14:paraId="782713E7" w14:textId="77777777" w:rsidR="001134EA" w:rsidRPr="00727F7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F74">
              <w:rPr>
                <w:rFonts w:ascii="Times New Roman" w:hAnsi="Times New Roman" w:cs="Times New Roman"/>
                <w:sz w:val="20"/>
                <w:szCs w:val="20"/>
              </w:rPr>
              <w:t>W razie nieudzielenia zamówienia zamawiający niezwłocznie zamieści na stronie podmiotowej Biuletynu Informacji Publicznej informację o nieudzieleniu zamówienia. </w:t>
            </w:r>
          </w:p>
        </w:tc>
      </w:tr>
    </w:tbl>
    <w:p w14:paraId="50552B73" w14:textId="41613643" w:rsidR="001134EA" w:rsidRPr="00727F74" w:rsidRDefault="001134EA" w:rsidP="00EC3E05">
      <w:pPr>
        <w:rPr>
          <w:rFonts w:ascii="Times New Roman" w:hAnsi="Times New Roman" w:cs="Times New Roman"/>
          <w:sz w:val="20"/>
          <w:szCs w:val="20"/>
        </w:rPr>
      </w:pPr>
    </w:p>
    <w:sectPr w:rsidR="001134EA" w:rsidRPr="00727F74" w:rsidSect="002646DD">
      <w:headerReference w:type="default" r:id="rId8"/>
      <w:pgSz w:w="11906" w:h="16838"/>
      <w:pgMar w:top="82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B9D0C" w14:textId="77777777" w:rsidR="00C50331" w:rsidRDefault="00C50331" w:rsidP="002646DD">
      <w:pPr>
        <w:spacing w:after="0" w:line="240" w:lineRule="auto"/>
      </w:pPr>
      <w:r>
        <w:separator/>
      </w:r>
    </w:p>
  </w:endnote>
  <w:endnote w:type="continuationSeparator" w:id="0">
    <w:p w14:paraId="467AD452" w14:textId="77777777" w:rsidR="00C50331" w:rsidRDefault="00C50331" w:rsidP="0026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DD030" w14:textId="77777777" w:rsidR="00C50331" w:rsidRDefault="00C50331" w:rsidP="002646DD">
      <w:pPr>
        <w:spacing w:after="0" w:line="240" w:lineRule="auto"/>
      </w:pPr>
      <w:r>
        <w:separator/>
      </w:r>
    </w:p>
  </w:footnote>
  <w:footnote w:type="continuationSeparator" w:id="0">
    <w:p w14:paraId="409C55AA" w14:textId="77777777" w:rsidR="00C50331" w:rsidRDefault="00C50331" w:rsidP="0026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4A6B1" w14:textId="77777777" w:rsidR="002646DD" w:rsidRDefault="002646DD" w:rsidP="002646DD">
    <w:pPr>
      <w:pStyle w:val="Nagwek"/>
      <w:ind w:left="-709"/>
      <w:rPr>
        <w:i/>
      </w:rPr>
    </w:pPr>
  </w:p>
  <w:p w14:paraId="7151F897" w14:textId="7FA39799" w:rsidR="002646DD" w:rsidRPr="002646DD" w:rsidRDefault="002646DD" w:rsidP="002646DD">
    <w:pPr>
      <w:pStyle w:val="Nagwek"/>
      <w:tabs>
        <w:tab w:val="clear" w:pos="9072"/>
        <w:tab w:val="left" w:pos="4536"/>
      </w:tabs>
      <w:ind w:left="-709"/>
      <w:rPr>
        <w:rFonts w:ascii="Times New Roman" w:hAnsi="Times New Roman" w:cs="Times New Roman"/>
        <w:i/>
        <w:sz w:val="20"/>
        <w:szCs w:val="20"/>
      </w:rPr>
    </w:pPr>
    <w:r w:rsidRPr="002646DD">
      <w:rPr>
        <w:rFonts w:ascii="Times New Roman" w:hAnsi="Times New Roman" w:cs="Times New Roman"/>
        <w:i/>
        <w:sz w:val="20"/>
        <w:szCs w:val="20"/>
      </w:rPr>
      <w:t xml:space="preserve">Numer referencyjny sprawy: ZZP.261.DK.03.2021 </w:t>
    </w:r>
    <w:r w:rsidRPr="002646DD">
      <w:rPr>
        <w:rFonts w:ascii="Times New Roman" w:hAnsi="Times New Roman" w:cs="Times New Roman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5F6D"/>
    <w:multiLevelType w:val="multilevel"/>
    <w:tmpl w:val="3C24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1238D3"/>
    <w:multiLevelType w:val="multilevel"/>
    <w:tmpl w:val="5BE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A"/>
    <w:rsid w:val="001134EA"/>
    <w:rsid w:val="00146BF4"/>
    <w:rsid w:val="001620BC"/>
    <w:rsid w:val="002646DD"/>
    <w:rsid w:val="002A13AF"/>
    <w:rsid w:val="004366E8"/>
    <w:rsid w:val="004F4F88"/>
    <w:rsid w:val="00727F74"/>
    <w:rsid w:val="008321E7"/>
    <w:rsid w:val="009804D2"/>
    <w:rsid w:val="00986FC0"/>
    <w:rsid w:val="009A52FC"/>
    <w:rsid w:val="009C135F"/>
    <w:rsid w:val="009D1E28"/>
    <w:rsid w:val="00AA012E"/>
    <w:rsid w:val="00AC1951"/>
    <w:rsid w:val="00AD6C62"/>
    <w:rsid w:val="00B2182D"/>
    <w:rsid w:val="00B63157"/>
    <w:rsid w:val="00C50331"/>
    <w:rsid w:val="00C7067F"/>
    <w:rsid w:val="00D32FEF"/>
    <w:rsid w:val="00D658FB"/>
    <w:rsid w:val="00E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6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4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6DD"/>
  </w:style>
  <w:style w:type="paragraph" w:styleId="Stopka">
    <w:name w:val="footer"/>
    <w:basedOn w:val="Normalny"/>
    <w:link w:val="StopkaZnak"/>
    <w:uiPriority w:val="99"/>
    <w:unhideWhenUsed/>
    <w:rsid w:val="00264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4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6DD"/>
  </w:style>
  <w:style w:type="paragraph" w:styleId="Stopka">
    <w:name w:val="footer"/>
    <w:basedOn w:val="Normalny"/>
    <w:link w:val="StopkaZnak"/>
    <w:uiPriority w:val="99"/>
    <w:unhideWhenUsed/>
    <w:rsid w:val="00264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Okniński</dc:creator>
  <cp:lastModifiedBy>Wanda Kondracka</cp:lastModifiedBy>
  <cp:revision>4</cp:revision>
  <dcterms:created xsi:type="dcterms:W3CDTF">2021-09-03T12:18:00Z</dcterms:created>
  <dcterms:modified xsi:type="dcterms:W3CDTF">2021-09-06T07:27:00Z</dcterms:modified>
</cp:coreProperties>
</file>